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3B" w:rsidRPr="00D2130F" w:rsidRDefault="00D2130F" w:rsidP="00CD063B">
      <w:pPr>
        <w:pStyle w:val="a4"/>
        <w:jc w:val="center"/>
        <w:rPr>
          <w:rFonts w:ascii="Bookman Old Style" w:hAnsi="Bookman Old Style"/>
          <w:b/>
          <w:bCs/>
          <w:i/>
          <w:color w:val="C0504D" w:themeColor="accent2"/>
          <w:sz w:val="36"/>
          <w:szCs w:val="36"/>
          <w:lang w:eastAsia="ru-RU"/>
        </w:rPr>
      </w:pPr>
      <w:r>
        <w:rPr>
          <w:rFonts w:ascii="Bookman Old Style" w:hAnsi="Bookman Old Style"/>
          <w:b/>
          <w:bCs/>
          <w:i/>
          <w:color w:val="C0504D" w:themeColor="accent2"/>
          <w:sz w:val="36"/>
          <w:szCs w:val="36"/>
          <w:lang w:eastAsia="ru-RU"/>
        </w:rPr>
        <w:t>ЧТО ТАКОЕ МНЕМОТЕХНИКА</w:t>
      </w:r>
      <w:r w:rsidRPr="00D2130F">
        <w:rPr>
          <w:rFonts w:ascii="Bookman Old Style" w:hAnsi="Bookman Old Style"/>
          <w:b/>
          <w:bCs/>
          <w:i/>
          <w:color w:val="C0504D" w:themeColor="accent2"/>
          <w:sz w:val="36"/>
          <w:szCs w:val="36"/>
          <w:lang w:eastAsia="ru-RU"/>
        </w:rPr>
        <w:t>?</w:t>
      </w:r>
    </w:p>
    <w:p w:rsidR="00CD063B" w:rsidRPr="00AA206F" w:rsidRDefault="00CD063B" w:rsidP="00CD063B">
      <w:pPr>
        <w:pStyle w:val="a4"/>
        <w:rPr>
          <w:rFonts w:ascii="Monotype Corsiva" w:hAnsi="Monotype Corsiva"/>
          <w:color w:val="000000" w:themeColor="text1"/>
          <w:sz w:val="24"/>
          <w:szCs w:val="24"/>
          <w:lang w:eastAsia="ru-RU"/>
        </w:rPr>
      </w:pPr>
    </w:p>
    <w:p w:rsidR="006D5CC5" w:rsidRDefault="00D2130F" w:rsidP="006C0B65">
      <w:pPr>
        <w:pStyle w:val="a4"/>
        <w:rPr>
          <w:rFonts w:ascii="Times New Roman" w:hAnsi="Times New Roman" w:cs="Times New Roman"/>
          <w:sz w:val="28"/>
          <w:szCs w:val="28"/>
        </w:rPr>
      </w:pPr>
      <w:r w:rsidRPr="006C0B65">
        <w:rPr>
          <w:rFonts w:ascii="Times New Roman" w:hAnsi="Times New Roman" w:cs="Times New Roman"/>
          <w:b/>
          <w:color w:val="0070C0"/>
          <w:sz w:val="32"/>
          <w:szCs w:val="32"/>
        </w:rPr>
        <w:t>МНЕМОТЕХНИКА</w:t>
      </w:r>
      <w:r w:rsidRPr="00D2130F">
        <w:rPr>
          <w:rFonts w:ascii="Times New Roman" w:hAnsi="Times New Roman" w:cs="Times New Roman"/>
          <w:sz w:val="32"/>
          <w:szCs w:val="32"/>
        </w:rPr>
        <w:t xml:space="preserve"> – </w:t>
      </w:r>
      <w:r w:rsidRPr="00D2130F">
        <w:rPr>
          <w:rFonts w:ascii="Times New Roman" w:hAnsi="Times New Roman" w:cs="Times New Roman"/>
          <w:sz w:val="28"/>
          <w:szCs w:val="28"/>
        </w:rPr>
        <w:t>это система специальных</w:t>
      </w:r>
      <w:r w:rsidR="00D44DB7">
        <w:rPr>
          <w:rFonts w:ascii="Times New Roman" w:hAnsi="Times New Roman" w:cs="Times New Roman"/>
          <w:sz w:val="28"/>
          <w:szCs w:val="28"/>
        </w:rPr>
        <w:t xml:space="preserve"> методов и</w:t>
      </w:r>
      <w:r w:rsidRPr="00D2130F">
        <w:rPr>
          <w:rFonts w:ascii="Times New Roman" w:hAnsi="Times New Roman" w:cs="Times New Roman"/>
          <w:sz w:val="28"/>
          <w:szCs w:val="28"/>
        </w:rPr>
        <w:t xml:space="preserve"> приёмов</w:t>
      </w:r>
      <w:r>
        <w:rPr>
          <w:rFonts w:ascii="Times New Roman" w:hAnsi="Times New Roman" w:cs="Times New Roman"/>
          <w:sz w:val="28"/>
          <w:szCs w:val="28"/>
        </w:rPr>
        <w:t>, обеспечивающих эффективное запоминание, сохранение и воспроизведение информации.</w:t>
      </w:r>
    </w:p>
    <w:p w:rsidR="006C0B65" w:rsidRPr="004457F6" w:rsidRDefault="006C0B65" w:rsidP="006C0B6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130F" w:rsidRDefault="00D2130F" w:rsidP="006C0B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</w:t>
      </w:r>
      <w:r w:rsidR="004C22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техника призвана облегчить запоминание и увеличить</w:t>
      </w:r>
      <w:r w:rsidR="004C226A">
        <w:rPr>
          <w:rFonts w:ascii="Times New Roman" w:hAnsi="Times New Roman" w:cs="Times New Roman"/>
          <w:sz w:val="28"/>
          <w:szCs w:val="28"/>
        </w:rPr>
        <w:t xml:space="preserve"> объём памяти путём образования дополнительных ассоциаций.</w:t>
      </w:r>
    </w:p>
    <w:p w:rsidR="006C0B65" w:rsidRPr="004457F6" w:rsidRDefault="006C0B65" w:rsidP="006C0B6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C103B" w:rsidRPr="006220BB" w:rsidRDefault="006C0B65" w:rsidP="009851AF">
      <w:pPr>
        <w:pStyle w:val="a4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6220BB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ЗАДАЧИ </w:t>
      </w:r>
    </w:p>
    <w:p w:rsidR="006C0B65" w:rsidRPr="006220BB" w:rsidRDefault="006C0B65" w:rsidP="009851AF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220BB">
        <w:rPr>
          <w:rFonts w:ascii="Bookman Old Style" w:hAnsi="Bookman Old Style" w:cs="Times New Roman"/>
          <w:b/>
          <w:color w:val="C00000"/>
          <w:sz w:val="32"/>
          <w:szCs w:val="32"/>
        </w:rPr>
        <w:t>МНЕМОТЕХНИКИ:</w:t>
      </w:r>
    </w:p>
    <w:p w:rsidR="009851AF" w:rsidRPr="004457F6" w:rsidRDefault="009851AF" w:rsidP="009851AF">
      <w:pPr>
        <w:pStyle w:val="a4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6C0B65" w:rsidRDefault="006C0B65" w:rsidP="006C0B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у детей психические процессы: мышление, внимание, память, воображение.</w:t>
      </w:r>
    </w:p>
    <w:p w:rsidR="006C0B65" w:rsidRDefault="006C0B65" w:rsidP="006C0B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Расширять и обогащать словарный запас детей.</w:t>
      </w:r>
    </w:p>
    <w:p w:rsidR="006C0B65" w:rsidRDefault="006C0B65" w:rsidP="006C0B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Обучать детей правильному звукопроизношению.</w:t>
      </w:r>
    </w:p>
    <w:p w:rsidR="006C0B65" w:rsidRDefault="006C0B65" w:rsidP="006C0B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Способствовать развитию связной речи детей.</w:t>
      </w:r>
    </w:p>
    <w:p w:rsidR="006C0B65" w:rsidRDefault="006C0B65" w:rsidP="006C0B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умение понимать и рассказывать текст с помощью графической аналогии.</w:t>
      </w:r>
    </w:p>
    <w:p w:rsidR="006C0B65" w:rsidRDefault="006C0B65" w:rsidP="006C0B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851AF">
        <w:rPr>
          <w:rFonts w:ascii="Times New Roman" w:hAnsi="Times New Roman" w:cs="Times New Roman"/>
          <w:sz w:val="28"/>
          <w:szCs w:val="28"/>
        </w:rPr>
        <w:t xml:space="preserve"> </w:t>
      </w:r>
      <w:r w:rsidR="009851AF" w:rsidRPr="009851AF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9851AF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r w:rsidR="009851AF" w:rsidRPr="009851AF">
        <w:rPr>
          <w:rFonts w:ascii="Times New Roman" w:hAnsi="Times New Roman" w:cs="Times New Roman"/>
          <w:sz w:val="28"/>
          <w:szCs w:val="28"/>
          <w:lang w:eastAsia="ru-RU"/>
        </w:rPr>
        <w:t>умение</w:t>
      </w:r>
      <w:r w:rsidR="009851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1AF" w:rsidRPr="009851AF">
        <w:rPr>
          <w:rFonts w:ascii="Times New Roman" w:hAnsi="Times New Roman" w:cs="Times New Roman"/>
          <w:sz w:val="28"/>
          <w:szCs w:val="28"/>
          <w:lang w:eastAsia="ru-RU"/>
        </w:rPr>
        <w:t xml:space="preserve">последовательно, связно, грамматически правильно излагать </w:t>
      </w:r>
      <w:r w:rsidR="009851AF" w:rsidRPr="009851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свои мысли, рассказывать о различных событиях из окружающей жизни с помощью мнемотехники</w:t>
      </w:r>
      <w:r w:rsidR="009851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51AF" w:rsidRDefault="009851AF" w:rsidP="006C0B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Воспитывать у детей потребность в речевом общении для лучшей адаптации в социуме.</w:t>
      </w:r>
    </w:p>
    <w:p w:rsidR="001709C8" w:rsidRPr="004457F6" w:rsidRDefault="001709C8" w:rsidP="006C0B65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9C8" w:rsidRPr="00663B3E" w:rsidRDefault="004457F6" w:rsidP="006C0B6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B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Суть мнемотехники: на каждое слово или словосочетание придумывается картинка, таким образом, весь текст зарисовывается схематично.</w:t>
      </w:r>
    </w:p>
    <w:p w:rsidR="004457F6" w:rsidRPr="004457F6" w:rsidRDefault="004457F6" w:rsidP="006C0B65">
      <w:pPr>
        <w:pStyle w:val="a4"/>
        <w:rPr>
          <w:rFonts w:ascii="Bookman Old Style" w:hAnsi="Bookman Old Style"/>
          <w:color w:val="000000" w:themeColor="text1"/>
          <w:sz w:val="20"/>
          <w:szCs w:val="20"/>
          <w:lang w:eastAsia="ru-RU"/>
        </w:rPr>
      </w:pPr>
    </w:p>
    <w:p w:rsidR="004457F6" w:rsidRPr="006220BB" w:rsidRDefault="004457F6" w:rsidP="004457F6">
      <w:pPr>
        <w:pStyle w:val="a4"/>
        <w:jc w:val="center"/>
        <w:rPr>
          <w:rFonts w:ascii="Bookman Old Style" w:hAnsi="Bookman Old Style"/>
          <w:b/>
          <w:color w:val="C00000"/>
          <w:sz w:val="32"/>
          <w:szCs w:val="32"/>
          <w:lang w:eastAsia="ru-RU"/>
        </w:rPr>
      </w:pPr>
      <w:r w:rsidRPr="006220BB">
        <w:rPr>
          <w:rFonts w:ascii="Bookman Old Style" w:hAnsi="Bookman Old Style"/>
          <w:b/>
          <w:color w:val="C00000"/>
          <w:sz w:val="32"/>
          <w:szCs w:val="32"/>
          <w:lang w:eastAsia="ru-RU"/>
        </w:rPr>
        <w:t xml:space="preserve">СТРУКТУРА </w:t>
      </w:r>
      <w:r w:rsidR="00BC103B" w:rsidRPr="006220BB">
        <w:rPr>
          <w:rFonts w:ascii="Bookman Old Style" w:hAnsi="Bookman Old Style"/>
          <w:b/>
          <w:color w:val="C00000"/>
          <w:sz w:val="32"/>
          <w:szCs w:val="32"/>
          <w:lang w:eastAsia="ru-RU"/>
        </w:rPr>
        <w:t>М</w:t>
      </w:r>
      <w:r w:rsidRPr="006220BB">
        <w:rPr>
          <w:rFonts w:ascii="Bookman Old Style" w:hAnsi="Bookman Old Style"/>
          <w:b/>
          <w:color w:val="C00000"/>
          <w:sz w:val="32"/>
          <w:szCs w:val="32"/>
          <w:lang w:eastAsia="ru-RU"/>
        </w:rPr>
        <w:t>НЕМОТЕХНИКИ:</w:t>
      </w:r>
    </w:p>
    <w:p w:rsidR="004457F6" w:rsidRPr="004457F6" w:rsidRDefault="004457F6" w:rsidP="006C0B65">
      <w:pPr>
        <w:pStyle w:val="a4"/>
        <w:rPr>
          <w:rFonts w:ascii="Bookman Old Style" w:hAnsi="Bookman Old Style"/>
          <w:color w:val="000000" w:themeColor="text1"/>
          <w:sz w:val="16"/>
          <w:szCs w:val="16"/>
          <w:lang w:eastAsia="ru-RU"/>
        </w:rPr>
      </w:pPr>
    </w:p>
    <w:p w:rsidR="004457F6" w:rsidRDefault="00082641" w:rsidP="004457F6">
      <w:pPr>
        <w:pStyle w:val="a4"/>
        <w:rPr>
          <w:rFonts w:ascii="Times New Roman" w:hAnsi="Times New Roman" w:cs="Times New Roman"/>
          <w:sz w:val="28"/>
          <w:szCs w:val="28"/>
        </w:rPr>
      </w:pPr>
      <w:r w:rsidRPr="00B93C73">
        <w:rPr>
          <w:rFonts w:ascii="Times New Roman" w:hAnsi="Times New Roman" w:cs="Times New Roman"/>
          <w:sz w:val="28"/>
          <w:szCs w:val="28"/>
        </w:rPr>
        <w:t>1.</w:t>
      </w:r>
      <w:r w:rsidRPr="00B93C7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МНЕМОКВАДРАТ</w:t>
      </w:r>
      <w:r w:rsidR="004457F6" w:rsidRPr="004457F6">
        <w:rPr>
          <w:rFonts w:ascii="Times New Roman" w:hAnsi="Times New Roman" w:cs="Times New Roman"/>
          <w:sz w:val="28"/>
          <w:szCs w:val="28"/>
        </w:rPr>
        <w:t xml:space="preserve"> – отдельный схематический рисунок, который обозначает одно слово или словосочетание;</w:t>
      </w:r>
    </w:p>
    <w:p w:rsidR="00AA206F" w:rsidRPr="00AA206F" w:rsidRDefault="00AA206F" w:rsidP="004457F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457F6" w:rsidRDefault="00082641" w:rsidP="004457F6">
      <w:pPr>
        <w:pStyle w:val="a4"/>
        <w:rPr>
          <w:rFonts w:ascii="Times New Roman" w:hAnsi="Times New Roman" w:cs="Times New Roman"/>
          <w:sz w:val="28"/>
          <w:szCs w:val="28"/>
        </w:rPr>
      </w:pPr>
      <w:r w:rsidRPr="00B93C73">
        <w:rPr>
          <w:rFonts w:ascii="Times New Roman" w:hAnsi="Times New Roman" w:cs="Times New Roman"/>
          <w:sz w:val="28"/>
          <w:szCs w:val="28"/>
        </w:rPr>
        <w:t>2.</w:t>
      </w:r>
      <w:r w:rsidRPr="00B93C7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МНЕМОДОРОЖКА</w:t>
      </w:r>
      <w:r w:rsidR="004457F6" w:rsidRPr="004457F6">
        <w:rPr>
          <w:rFonts w:ascii="Times New Roman" w:hAnsi="Times New Roman" w:cs="Times New Roman"/>
          <w:sz w:val="28"/>
          <w:szCs w:val="28"/>
        </w:rPr>
        <w:t xml:space="preserve"> – таблица, состоящая из 3-4-х картинок, по которой можно составить 2-3 простых предложения;</w:t>
      </w:r>
    </w:p>
    <w:p w:rsidR="00AA206F" w:rsidRPr="00AA206F" w:rsidRDefault="00AA206F" w:rsidP="004457F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457F6" w:rsidRPr="004457F6" w:rsidRDefault="00082641" w:rsidP="004457F6">
      <w:pPr>
        <w:pStyle w:val="a4"/>
        <w:rPr>
          <w:rFonts w:ascii="Times New Roman" w:hAnsi="Times New Roman" w:cs="Times New Roman"/>
          <w:sz w:val="28"/>
          <w:szCs w:val="28"/>
        </w:rPr>
      </w:pPr>
      <w:r w:rsidRPr="00B93C73">
        <w:rPr>
          <w:rFonts w:ascii="Times New Roman" w:hAnsi="Times New Roman" w:cs="Times New Roman"/>
          <w:sz w:val="28"/>
          <w:szCs w:val="28"/>
        </w:rPr>
        <w:t>3.</w:t>
      </w:r>
      <w:r w:rsidRPr="00B93C7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МНЕМОТАБЛИЦА</w:t>
      </w:r>
      <w:r w:rsidR="004457F6" w:rsidRPr="004457F6">
        <w:rPr>
          <w:rFonts w:ascii="Times New Roman" w:hAnsi="Times New Roman" w:cs="Times New Roman"/>
          <w:sz w:val="28"/>
          <w:szCs w:val="28"/>
        </w:rPr>
        <w:t xml:space="preserve"> – структура, состоящая из блока схематических изображений, позволяющая составить целый рассказ или выучить стихотворение.</w:t>
      </w:r>
    </w:p>
    <w:p w:rsidR="004457F6" w:rsidRPr="00E63520" w:rsidRDefault="004457F6" w:rsidP="006C0B65">
      <w:pPr>
        <w:pStyle w:val="a4"/>
        <w:rPr>
          <w:rFonts w:ascii="Bookman Old Style" w:hAnsi="Bookman Old Style"/>
          <w:color w:val="000000" w:themeColor="text1"/>
          <w:sz w:val="24"/>
          <w:szCs w:val="24"/>
          <w:lang w:eastAsia="ru-RU"/>
        </w:rPr>
      </w:pPr>
    </w:p>
    <w:p w:rsidR="00600980" w:rsidRDefault="00600980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D2130F" w:rsidRDefault="00D2130F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6220BB" w:rsidRPr="006220BB" w:rsidRDefault="006220BB" w:rsidP="006220BB">
      <w:pPr>
        <w:pStyle w:val="a4"/>
        <w:jc w:val="center"/>
        <w:rPr>
          <w:rFonts w:ascii="Bookman Old Style" w:hAnsi="Bookman Old Style" w:cs="Times New Roman"/>
          <w:b/>
          <w:color w:val="C00000"/>
          <w:sz w:val="28"/>
          <w:szCs w:val="28"/>
        </w:rPr>
      </w:pPr>
      <w:r w:rsidRPr="006220BB">
        <w:rPr>
          <w:rFonts w:ascii="Bookman Old Style" w:hAnsi="Bookman Old Style" w:cs="Times New Roman"/>
          <w:b/>
          <w:color w:val="C00000"/>
          <w:sz w:val="28"/>
          <w:szCs w:val="28"/>
        </w:rPr>
        <w:lastRenderedPageBreak/>
        <w:t>ПРИМЕРЫ ИСПОЛЬЗОВАНИЯ СИСТЕМЫ МНЕМОТЕХНИКИ:</w:t>
      </w:r>
    </w:p>
    <w:p w:rsidR="006220BB" w:rsidRPr="00A1001C" w:rsidRDefault="006220BB" w:rsidP="006220B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130F" w:rsidRPr="00A5440C" w:rsidRDefault="006220BB" w:rsidP="006220B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440C">
        <w:rPr>
          <w:rFonts w:ascii="Times New Roman" w:hAnsi="Times New Roman" w:cs="Times New Roman"/>
          <w:b/>
          <w:sz w:val="28"/>
          <w:szCs w:val="28"/>
        </w:rPr>
        <w:t>совершенствование грамматического строя речи:</w:t>
      </w:r>
    </w:p>
    <w:p w:rsidR="00A5440C" w:rsidRPr="00A5440C" w:rsidRDefault="00A5440C" w:rsidP="00A5440C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D2130F" w:rsidRDefault="006220BB" w:rsidP="006220BB">
      <w:pPr>
        <w:rPr>
          <w:rFonts w:ascii="Bookman Old Style" w:hAnsi="Bookman Old Style"/>
          <w:color w:val="C00000"/>
          <w:sz w:val="24"/>
          <w:szCs w:val="24"/>
        </w:rPr>
      </w:pPr>
      <w:r>
        <w:rPr>
          <w:rFonts w:ascii="Bookman Old Style" w:hAnsi="Bookman Old Style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2959100" cy="2093595"/>
            <wp:effectExtent l="19050" t="0" r="0" b="0"/>
            <wp:docPr id="10" name="Рисунок 9" descr="предлог 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лог Н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0C" w:rsidRPr="00A5440C" w:rsidRDefault="00A1001C" w:rsidP="00A5440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440C">
        <w:rPr>
          <w:rFonts w:ascii="Times New Roman" w:hAnsi="Times New Roman" w:cs="Times New Roman"/>
          <w:b/>
          <w:sz w:val="28"/>
          <w:szCs w:val="28"/>
        </w:rPr>
        <w:t>автоматизация звуков:</w:t>
      </w:r>
    </w:p>
    <w:p w:rsidR="00A5440C" w:rsidRPr="00A5440C" w:rsidRDefault="00A5440C" w:rsidP="00A5440C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A5440C" w:rsidRDefault="00A5440C" w:rsidP="00A544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1708785"/>
            <wp:effectExtent l="19050" t="0" r="0" b="0"/>
            <wp:docPr id="14" name="Рисунок 13" descr="скороговорка — коп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ороговорка — копия.jf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0C" w:rsidRDefault="00A5440C" w:rsidP="00A544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440C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есть мы</w:t>
      </w:r>
      <w:r w:rsidRPr="00A5440C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ат в </w:t>
      </w:r>
      <w:r w:rsidRPr="00A5440C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A5440C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5440C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ур</w:t>
      </w:r>
      <w:r w:rsidRPr="00A5440C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ат.</w:t>
      </w:r>
    </w:p>
    <w:p w:rsidR="00A5440C" w:rsidRDefault="00A5440C" w:rsidP="00A5440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A5440C" w:rsidRDefault="00A5440C" w:rsidP="00A5440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A5440C" w:rsidRDefault="00A5440C" w:rsidP="00A5440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A5440C" w:rsidRDefault="00A5440C" w:rsidP="00A5440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A5440C" w:rsidRPr="00A5440C" w:rsidRDefault="00A5440C" w:rsidP="00A5440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440C">
        <w:rPr>
          <w:rFonts w:ascii="Times New Roman" w:hAnsi="Times New Roman" w:cs="Times New Roman"/>
          <w:b/>
          <w:sz w:val="28"/>
          <w:szCs w:val="28"/>
        </w:rPr>
        <w:lastRenderedPageBreak/>
        <w:t>заучивание стихотворений:</w:t>
      </w:r>
    </w:p>
    <w:p w:rsidR="00A5440C" w:rsidRPr="00A5440C" w:rsidRDefault="00A5440C" w:rsidP="00A5440C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D2130F" w:rsidRDefault="00A5440C" w:rsidP="00E63520">
      <w:pPr>
        <w:jc w:val="center"/>
        <w:rPr>
          <w:rFonts w:ascii="Bookman Old Style" w:hAnsi="Bookman Old Style"/>
          <w:color w:val="C00000"/>
          <w:sz w:val="24"/>
          <w:szCs w:val="24"/>
        </w:rPr>
      </w:pPr>
      <w:r>
        <w:rPr>
          <w:rFonts w:ascii="Bookman Old Style" w:hAnsi="Bookman Old Style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2959100" cy="2766060"/>
            <wp:effectExtent l="19050" t="0" r="0" b="0"/>
            <wp:docPr id="16" name="Рисунок 2" descr="21302_9846a376992ef481dae9dc208505e91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02_9846a376992ef481dae9dc208505e912.p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0C" w:rsidRPr="00A5440C" w:rsidRDefault="00A5440C" w:rsidP="00A5440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5440C" w:rsidRPr="00C00D6C" w:rsidRDefault="00A5440C" w:rsidP="00A5440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D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Е. Григорьева «Ёлочный перезвон»</w:t>
      </w:r>
      <w:r w:rsidRPr="00C00D6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00D6C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ё</w:t>
      </w:r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лке не шишки</w:t>
      </w:r>
      <w:r w:rsidRPr="00C00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свистульки,</w:t>
      </w:r>
      <w:r w:rsidRPr="00C00D6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ё</w:t>
      </w:r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лке повисли</w:t>
      </w:r>
      <w:r w:rsidRPr="00C00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0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сосульки!</w:t>
      </w:r>
      <w:r w:rsidRPr="00C00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ветер подует,</w:t>
      </w:r>
      <w:r w:rsidRPr="00C00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0D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слышен трезвон:</w:t>
      </w:r>
      <w:r w:rsidRPr="00C00D6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Динь-дон</w:t>
      </w:r>
      <w:proofErr w:type="spellEnd"/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дили-дили</w:t>
      </w:r>
      <w:proofErr w:type="spellEnd"/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00D6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Динь-дон</w:t>
      </w:r>
      <w:proofErr w:type="spellEnd"/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дили-дон</w:t>
      </w:r>
      <w:proofErr w:type="spellEnd"/>
      <w:r w:rsidRPr="00C0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2130F" w:rsidRPr="00A5440C" w:rsidRDefault="00D2130F" w:rsidP="00A5440C">
      <w:pPr>
        <w:rPr>
          <w:rFonts w:ascii="Bookman Old Style" w:hAnsi="Bookman Old Style"/>
          <w:color w:val="C00000"/>
          <w:sz w:val="24"/>
          <w:szCs w:val="24"/>
        </w:rPr>
      </w:pPr>
    </w:p>
    <w:p w:rsidR="00D2130F" w:rsidRDefault="00D2130F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D2130F" w:rsidRDefault="00D2130F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D2130F" w:rsidRDefault="00D2130F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23322C" w:rsidRPr="00C00D6C" w:rsidRDefault="0023322C" w:rsidP="0023322C">
      <w:pPr>
        <w:pStyle w:val="a4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00D6C">
        <w:rPr>
          <w:rFonts w:ascii="Times New Roman" w:hAnsi="Times New Roman" w:cs="Times New Roman"/>
          <w:b/>
          <w:sz w:val="28"/>
          <w:szCs w:val="28"/>
        </w:rPr>
        <w:lastRenderedPageBreak/>
        <w:t>В. Викторов «Шутка»</w:t>
      </w:r>
    </w:p>
    <w:p w:rsidR="0023322C" w:rsidRPr="00C00D6C" w:rsidRDefault="0023322C" w:rsidP="0023322C">
      <w:pPr>
        <w:pStyle w:val="a4"/>
        <w:ind w:left="708"/>
        <w:rPr>
          <w:rFonts w:ascii="Times New Roman" w:hAnsi="Times New Roman" w:cs="Times New Roman"/>
          <w:sz w:val="20"/>
          <w:szCs w:val="20"/>
        </w:rPr>
      </w:pPr>
    </w:p>
    <w:p w:rsidR="0023322C" w:rsidRPr="00C00D6C" w:rsidRDefault="0023322C" w:rsidP="0023322C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C00D6C">
        <w:rPr>
          <w:rFonts w:ascii="Times New Roman" w:hAnsi="Times New Roman" w:cs="Times New Roman"/>
          <w:sz w:val="28"/>
          <w:szCs w:val="28"/>
        </w:rPr>
        <w:t>Шла по улице машина,</w:t>
      </w:r>
    </w:p>
    <w:p w:rsidR="0023322C" w:rsidRPr="00C00D6C" w:rsidRDefault="0023322C" w:rsidP="0023322C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C00D6C">
        <w:rPr>
          <w:rFonts w:ascii="Times New Roman" w:hAnsi="Times New Roman" w:cs="Times New Roman"/>
          <w:sz w:val="28"/>
          <w:szCs w:val="28"/>
        </w:rPr>
        <w:t>Шла машина без бензина,</w:t>
      </w:r>
    </w:p>
    <w:p w:rsidR="0023322C" w:rsidRPr="00C00D6C" w:rsidRDefault="0023322C" w:rsidP="0023322C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C00D6C">
        <w:rPr>
          <w:rFonts w:ascii="Times New Roman" w:hAnsi="Times New Roman" w:cs="Times New Roman"/>
          <w:sz w:val="28"/>
          <w:szCs w:val="28"/>
        </w:rPr>
        <w:t>Шла машина без шофёра,</w:t>
      </w:r>
    </w:p>
    <w:p w:rsidR="0023322C" w:rsidRPr="00C00D6C" w:rsidRDefault="0023322C" w:rsidP="0023322C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C00D6C">
        <w:rPr>
          <w:rFonts w:ascii="Times New Roman" w:hAnsi="Times New Roman" w:cs="Times New Roman"/>
          <w:sz w:val="28"/>
          <w:szCs w:val="28"/>
        </w:rPr>
        <w:t>Без сигнала светофора.</w:t>
      </w:r>
    </w:p>
    <w:p w:rsidR="0023322C" w:rsidRPr="00C00D6C" w:rsidRDefault="0023322C" w:rsidP="0023322C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C00D6C">
        <w:rPr>
          <w:rFonts w:ascii="Times New Roman" w:hAnsi="Times New Roman" w:cs="Times New Roman"/>
          <w:sz w:val="28"/>
          <w:szCs w:val="28"/>
        </w:rPr>
        <w:t>Шла сама, куда не зная,</w:t>
      </w:r>
    </w:p>
    <w:p w:rsidR="0023322C" w:rsidRPr="00D41AAE" w:rsidRDefault="0023322C" w:rsidP="0023322C">
      <w:pPr>
        <w:pStyle w:val="a4"/>
        <w:ind w:left="708"/>
      </w:pPr>
      <w:r w:rsidRPr="00C00D6C">
        <w:rPr>
          <w:rFonts w:ascii="Times New Roman" w:hAnsi="Times New Roman" w:cs="Times New Roman"/>
          <w:sz w:val="28"/>
          <w:szCs w:val="28"/>
        </w:rPr>
        <w:t>Шла машина заводная!</w:t>
      </w:r>
    </w:p>
    <w:p w:rsidR="00D2130F" w:rsidRDefault="00D2130F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7F000B" w:rsidRDefault="007F000B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D2130F" w:rsidRDefault="0023322C" w:rsidP="0023322C">
      <w:pPr>
        <w:rPr>
          <w:rFonts w:ascii="Bookman Old Style" w:hAnsi="Bookman Old Style"/>
          <w:b/>
          <w:i/>
          <w:color w:val="C00000"/>
          <w:sz w:val="24"/>
          <w:szCs w:val="24"/>
        </w:rPr>
      </w:pPr>
      <w:r>
        <w:rPr>
          <w:rFonts w:ascii="Bookman Old Style" w:hAnsi="Bookman Old Style"/>
          <w:b/>
          <w:i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1461770</wp:posOffset>
            </wp:positionV>
            <wp:extent cx="447675" cy="447675"/>
            <wp:effectExtent l="19050" t="0" r="9525" b="0"/>
            <wp:wrapNone/>
            <wp:docPr id="5" name="Рисунок 2" descr="ключик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ючик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22C">
        <w:rPr>
          <w:rFonts w:ascii="Bookman Old Style" w:hAnsi="Bookman Old Style"/>
          <w:b/>
          <w:i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2959100" cy="1809855"/>
            <wp:effectExtent l="19050" t="0" r="0" b="0"/>
            <wp:docPr id="17" name="Рисунок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0F" w:rsidRDefault="00D2130F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D2130F" w:rsidRDefault="00D2130F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D2130F" w:rsidRDefault="00D2130F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D2130F" w:rsidRDefault="00D2130F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D2130F" w:rsidRDefault="00D2130F" w:rsidP="00E63520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</w:rPr>
      </w:pPr>
    </w:p>
    <w:p w:rsidR="00D2130F" w:rsidRDefault="00D2130F" w:rsidP="002336BD">
      <w:pPr>
        <w:rPr>
          <w:rFonts w:ascii="Bookman Old Style" w:hAnsi="Bookman Old Style"/>
          <w:color w:val="C00000"/>
          <w:sz w:val="24"/>
          <w:szCs w:val="24"/>
        </w:rPr>
      </w:pPr>
    </w:p>
    <w:p w:rsidR="00413876" w:rsidRPr="00C00D6C" w:rsidRDefault="00413876" w:rsidP="00C00D6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5440C" w:rsidRDefault="00A5440C" w:rsidP="00C00D6C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75A3" w:rsidRPr="008375A3" w:rsidRDefault="008375A3" w:rsidP="008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19"/>
          <w:szCs w:val="19"/>
        </w:rPr>
      </w:pPr>
      <w:r w:rsidRPr="008375A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19"/>
          <w:szCs w:val="19"/>
        </w:rPr>
        <w:lastRenderedPageBreak/>
        <w:t>МБДОУ «Детский сад №72 комбинированного вида»</w:t>
      </w:r>
    </w:p>
    <w:p w:rsidR="008375A3" w:rsidRPr="008375A3" w:rsidRDefault="008375A3" w:rsidP="0083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19"/>
          <w:szCs w:val="19"/>
        </w:rPr>
      </w:pPr>
      <w:r w:rsidRPr="008375A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19"/>
          <w:szCs w:val="19"/>
        </w:rPr>
        <w:t>города Орла</w:t>
      </w:r>
    </w:p>
    <w:p w:rsidR="00C00D6C" w:rsidRPr="008375A3" w:rsidRDefault="00C00D6C" w:rsidP="00CD063B">
      <w:pPr>
        <w:pStyle w:val="a4"/>
        <w:rPr>
          <w:b/>
          <w:bCs/>
          <w:color w:val="000000" w:themeColor="text1"/>
          <w:sz w:val="19"/>
          <w:szCs w:val="19"/>
          <w:lang w:eastAsia="ru-RU"/>
        </w:rPr>
      </w:pPr>
    </w:p>
    <w:p w:rsidR="006220BB" w:rsidRDefault="006220BB" w:rsidP="00CD063B">
      <w:pPr>
        <w:pStyle w:val="a4"/>
        <w:rPr>
          <w:b/>
          <w:bCs/>
          <w:color w:val="000000" w:themeColor="text1"/>
          <w:lang w:eastAsia="ru-RU"/>
        </w:rPr>
      </w:pPr>
    </w:p>
    <w:p w:rsidR="006220BB" w:rsidRDefault="006220BB" w:rsidP="00CD063B">
      <w:pPr>
        <w:pStyle w:val="a4"/>
        <w:rPr>
          <w:b/>
          <w:bCs/>
          <w:color w:val="000000" w:themeColor="text1"/>
          <w:lang w:eastAsia="ru-RU"/>
        </w:rPr>
      </w:pPr>
    </w:p>
    <w:p w:rsidR="006220BB" w:rsidRDefault="006524CD" w:rsidP="00CD063B">
      <w:pPr>
        <w:pStyle w:val="a4"/>
        <w:rPr>
          <w:b/>
          <w:bCs/>
          <w:color w:val="000000" w:themeColor="text1"/>
          <w:lang w:eastAsia="ru-RU"/>
        </w:rPr>
      </w:pPr>
      <w:r w:rsidRPr="006524CD">
        <w:rPr>
          <w:b/>
          <w:bCs/>
          <w:noProof/>
          <w:color w:val="000000" w:themeColor="text1"/>
          <w:lang w:eastAsia="ru-RU"/>
        </w:rPr>
        <w:drawing>
          <wp:inline distT="0" distB="0" distL="0" distR="0">
            <wp:extent cx="2959100" cy="2316490"/>
            <wp:effectExtent l="19050" t="0" r="0" b="0"/>
            <wp:docPr id="1" name="Рисунок 0" descr="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31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BB" w:rsidRDefault="006220BB" w:rsidP="00CD063B">
      <w:pPr>
        <w:pStyle w:val="a4"/>
        <w:rPr>
          <w:b/>
          <w:bCs/>
          <w:color w:val="000000" w:themeColor="text1"/>
          <w:lang w:eastAsia="ru-RU"/>
        </w:rPr>
      </w:pPr>
    </w:p>
    <w:p w:rsidR="006220BB" w:rsidRDefault="006220BB" w:rsidP="00CD063B">
      <w:pPr>
        <w:pStyle w:val="a4"/>
        <w:rPr>
          <w:b/>
          <w:bCs/>
          <w:color w:val="000000" w:themeColor="text1"/>
          <w:lang w:eastAsia="ru-RU"/>
        </w:rPr>
      </w:pPr>
    </w:p>
    <w:p w:rsidR="008375A3" w:rsidRDefault="008375A3" w:rsidP="008375A3">
      <w:pPr>
        <w:pStyle w:val="a4"/>
        <w:jc w:val="center"/>
        <w:rPr>
          <w:b/>
          <w:bCs/>
          <w:color w:val="000000" w:themeColor="text1"/>
          <w:lang w:eastAsia="ru-RU"/>
        </w:rPr>
      </w:pPr>
      <w:r w:rsidRPr="008375A3">
        <w:rPr>
          <w:b/>
          <w:bCs/>
          <w:color w:val="000000" w:themeColor="text1"/>
          <w:lang w:eastAsia="ru-RU"/>
        </w:rPr>
        <w:drawing>
          <wp:inline distT="0" distB="0" distL="0" distR="0">
            <wp:extent cx="1873361" cy="2028655"/>
            <wp:effectExtent l="19050" t="0" r="0" b="0"/>
            <wp:docPr id="2" name="Рисунок 1" descr="E:\Мастер-класс\ссылка для скачивания мнемотех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стер-класс\ссылка для скачивания мнемотехники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53" cy="203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4CD" w:rsidRDefault="006524CD" w:rsidP="00CD063B">
      <w:pPr>
        <w:pStyle w:val="a4"/>
        <w:rPr>
          <w:rFonts w:ascii="Bookman Old Style" w:hAnsi="Bookman Old Style"/>
          <w:b/>
          <w:bCs/>
          <w:color w:val="002060"/>
          <w:sz w:val="24"/>
          <w:szCs w:val="24"/>
          <w:lang w:eastAsia="ru-RU"/>
        </w:rPr>
      </w:pPr>
    </w:p>
    <w:p w:rsidR="0023322C" w:rsidRDefault="0023322C" w:rsidP="00CD063B">
      <w:pPr>
        <w:pStyle w:val="a4"/>
        <w:rPr>
          <w:rFonts w:ascii="Bookman Old Style" w:hAnsi="Bookman Old Style"/>
          <w:b/>
          <w:bCs/>
          <w:color w:val="002060"/>
          <w:sz w:val="24"/>
          <w:szCs w:val="24"/>
          <w:lang w:eastAsia="ru-RU"/>
        </w:rPr>
      </w:pPr>
    </w:p>
    <w:p w:rsidR="0023322C" w:rsidRDefault="0023322C" w:rsidP="00CD063B">
      <w:pPr>
        <w:pStyle w:val="a4"/>
        <w:rPr>
          <w:rFonts w:ascii="Bookman Old Style" w:hAnsi="Bookman Old Style"/>
          <w:b/>
          <w:bCs/>
          <w:color w:val="002060"/>
          <w:sz w:val="24"/>
          <w:szCs w:val="24"/>
          <w:lang w:eastAsia="ru-RU"/>
        </w:rPr>
      </w:pPr>
    </w:p>
    <w:p w:rsidR="003F3ED0" w:rsidRDefault="003F3ED0" w:rsidP="00CD063B">
      <w:pPr>
        <w:pStyle w:val="a4"/>
        <w:rPr>
          <w:rFonts w:ascii="Bookman Old Style" w:hAnsi="Bookman Old Style"/>
          <w:b/>
          <w:bCs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3F3ED0" w:rsidRDefault="003F3ED0" w:rsidP="00CD063B">
      <w:pPr>
        <w:pStyle w:val="a4"/>
        <w:rPr>
          <w:rFonts w:ascii="Bookman Old Style" w:hAnsi="Bookman Old Style"/>
          <w:b/>
          <w:bCs/>
          <w:color w:val="002060"/>
          <w:sz w:val="24"/>
          <w:szCs w:val="24"/>
          <w:lang w:eastAsia="ru-RU"/>
        </w:rPr>
      </w:pPr>
    </w:p>
    <w:p w:rsidR="003F3ED0" w:rsidRDefault="003F3ED0" w:rsidP="00CD063B">
      <w:pPr>
        <w:pStyle w:val="a4"/>
        <w:rPr>
          <w:rFonts w:ascii="Bookman Old Style" w:hAnsi="Bookman Old Style"/>
          <w:b/>
          <w:bCs/>
          <w:color w:val="002060"/>
          <w:sz w:val="24"/>
          <w:szCs w:val="24"/>
          <w:lang w:eastAsia="ru-RU"/>
        </w:rPr>
      </w:pPr>
    </w:p>
    <w:sectPr w:rsidR="003F3ED0" w:rsidSect="005C7EC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0493"/>
    <w:multiLevelType w:val="hybridMultilevel"/>
    <w:tmpl w:val="25A213DE"/>
    <w:lvl w:ilvl="0" w:tplc="BAE8E4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63B"/>
    <w:rsid w:val="000332AC"/>
    <w:rsid w:val="00082641"/>
    <w:rsid w:val="00095089"/>
    <w:rsid w:val="00117262"/>
    <w:rsid w:val="001709C8"/>
    <w:rsid w:val="001B790E"/>
    <w:rsid w:val="001D29B7"/>
    <w:rsid w:val="0023322C"/>
    <w:rsid w:val="002336BD"/>
    <w:rsid w:val="00236639"/>
    <w:rsid w:val="002D056A"/>
    <w:rsid w:val="002F1F4D"/>
    <w:rsid w:val="00363433"/>
    <w:rsid w:val="0038629C"/>
    <w:rsid w:val="003A0C64"/>
    <w:rsid w:val="003A6A8F"/>
    <w:rsid w:val="003F32E2"/>
    <w:rsid w:val="003F3ED0"/>
    <w:rsid w:val="004108C1"/>
    <w:rsid w:val="00413876"/>
    <w:rsid w:val="00422C11"/>
    <w:rsid w:val="004457F6"/>
    <w:rsid w:val="004A4C24"/>
    <w:rsid w:val="004C226A"/>
    <w:rsid w:val="00526ACA"/>
    <w:rsid w:val="00536DA5"/>
    <w:rsid w:val="005875F2"/>
    <w:rsid w:val="005E559D"/>
    <w:rsid w:val="00600980"/>
    <w:rsid w:val="0060324C"/>
    <w:rsid w:val="006220BB"/>
    <w:rsid w:val="006524CD"/>
    <w:rsid w:val="00663B3E"/>
    <w:rsid w:val="0069392C"/>
    <w:rsid w:val="006C0B65"/>
    <w:rsid w:val="006D5CC5"/>
    <w:rsid w:val="007164BC"/>
    <w:rsid w:val="00740438"/>
    <w:rsid w:val="0078680A"/>
    <w:rsid w:val="007F000B"/>
    <w:rsid w:val="0081317E"/>
    <w:rsid w:val="008375A3"/>
    <w:rsid w:val="00883FB6"/>
    <w:rsid w:val="008B7A46"/>
    <w:rsid w:val="00906472"/>
    <w:rsid w:val="009851AF"/>
    <w:rsid w:val="009F2227"/>
    <w:rsid w:val="00A1001C"/>
    <w:rsid w:val="00A22934"/>
    <w:rsid w:val="00A5440C"/>
    <w:rsid w:val="00AA206F"/>
    <w:rsid w:val="00B455B8"/>
    <w:rsid w:val="00B5329C"/>
    <w:rsid w:val="00B57CDE"/>
    <w:rsid w:val="00B643E5"/>
    <w:rsid w:val="00B76730"/>
    <w:rsid w:val="00B81FA7"/>
    <w:rsid w:val="00B93C73"/>
    <w:rsid w:val="00BC103B"/>
    <w:rsid w:val="00BE234F"/>
    <w:rsid w:val="00C00D6C"/>
    <w:rsid w:val="00C158B8"/>
    <w:rsid w:val="00CA71F5"/>
    <w:rsid w:val="00CC60F2"/>
    <w:rsid w:val="00CD063B"/>
    <w:rsid w:val="00D2130F"/>
    <w:rsid w:val="00D44DB7"/>
    <w:rsid w:val="00D46475"/>
    <w:rsid w:val="00E07CFF"/>
    <w:rsid w:val="00E458E5"/>
    <w:rsid w:val="00E63520"/>
    <w:rsid w:val="00ED43DE"/>
    <w:rsid w:val="00F70E16"/>
    <w:rsid w:val="00FD6CA2"/>
    <w:rsid w:val="00FF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3B"/>
  </w:style>
  <w:style w:type="paragraph" w:styleId="1">
    <w:name w:val="heading 1"/>
    <w:basedOn w:val="a"/>
    <w:link w:val="10"/>
    <w:uiPriority w:val="9"/>
    <w:qFormat/>
    <w:rsid w:val="008B7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7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B7A46"/>
    <w:rPr>
      <w:b/>
      <w:bCs/>
    </w:rPr>
  </w:style>
  <w:style w:type="paragraph" w:styleId="a4">
    <w:name w:val="No Spacing"/>
    <w:uiPriority w:val="1"/>
    <w:qFormat/>
    <w:rsid w:val="008B7A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D063B"/>
  </w:style>
  <w:style w:type="paragraph" w:styleId="a5">
    <w:name w:val="Balloon Text"/>
    <w:basedOn w:val="a"/>
    <w:link w:val="a6"/>
    <w:uiPriority w:val="99"/>
    <w:semiHidden/>
    <w:unhideWhenUsed/>
    <w:rsid w:val="00CD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2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Orel-Archery Team</cp:lastModifiedBy>
  <cp:revision>2</cp:revision>
  <cp:lastPrinted>2017-11-19T14:50:00Z</cp:lastPrinted>
  <dcterms:created xsi:type="dcterms:W3CDTF">2022-11-26T20:11:00Z</dcterms:created>
  <dcterms:modified xsi:type="dcterms:W3CDTF">2022-11-26T20:11:00Z</dcterms:modified>
</cp:coreProperties>
</file>